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E" w:rsidRDefault="009D520E" w:rsidP="009D520E">
      <w:pPr>
        <w:jc w:val="center"/>
        <w:rPr>
          <w:rFonts w:ascii="Segoe Script" w:hAnsi="Segoe Script"/>
          <w:b/>
          <w:bCs/>
          <w:sz w:val="40"/>
          <w:szCs w:val="40"/>
        </w:rPr>
      </w:pPr>
    </w:p>
    <w:p w:rsidR="002624A1" w:rsidRDefault="002624A1" w:rsidP="00954B6F">
      <w:pPr>
        <w:jc w:val="center"/>
        <w:rPr>
          <w:rFonts w:ascii="Segoe Script" w:hAnsi="Segoe Script"/>
          <w:b/>
          <w:bCs/>
          <w:noProof/>
          <w:sz w:val="40"/>
          <w:szCs w:val="40"/>
          <w:lang w:eastAsia="tr-TR"/>
        </w:rPr>
      </w:pPr>
    </w:p>
    <w:p w:rsidR="009D520E" w:rsidRDefault="002624A1" w:rsidP="00954B6F">
      <w:pPr>
        <w:jc w:val="center"/>
        <w:rPr>
          <w:rFonts w:ascii="Segoe Script" w:hAnsi="Segoe Script"/>
          <w:b/>
          <w:bCs/>
          <w:noProof/>
          <w:sz w:val="40"/>
          <w:szCs w:val="40"/>
          <w:lang w:eastAsia="tr-TR"/>
        </w:rPr>
      </w:pPr>
      <w:r>
        <w:rPr>
          <w:rFonts w:ascii="Segoe Script" w:hAnsi="Segoe Script"/>
          <w:b/>
          <w:bCs/>
          <w:noProof/>
          <w:sz w:val="40"/>
          <w:szCs w:val="40"/>
          <w:lang w:eastAsia="tr-TR"/>
        </w:rPr>
        <w:drawing>
          <wp:inline distT="0" distB="0" distL="0" distR="0">
            <wp:extent cx="1990725" cy="1600200"/>
            <wp:effectExtent l="19050" t="0" r="9525" b="0"/>
            <wp:docPr id="1" name="Resim 1" descr="C:\Users\AKŞİT\AppData\Local\Microsoft\Windows\INetCache\Content.Word\eko-oku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KŞİT\AppData\Local\Microsoft\Windows\INetCache\Content.Word\eko-oku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0200"/>
                    </a:xfrm>
                    <a:prstGeom prst="rect">
                      <a:avLst/>
                    </a:prstGeom>
                    <a:solidFill>
                      <a:schemeClr val="tx1">
                        <a:lumMod val="75000"/>
                        <a:lumOff val="2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A1" w:rsidRDefault="002624A1" w:rsidP="00954B6F">
      <w:pPr>
        <w:jc w:val="center"/>
        <w:rPr>
          <w:rFonts w:ascii="Segoe Script" w:hAnsi="Segoe Script"/>
          <w:b/>
          <w:bCs/>
          <w:sz w:val="40"/>
          <w:szCs w:val="40"/>
        </w:rPr>
      </w:pPr>
    </w:p>
    <w:p w:rsidR="008A2940" w:rsidRPr="00B84268" w:rsidRDefault="00EB2D2D" w:rsidP="002624A1">
      <w:pPr>
        <w:spacing w:line="480" w:lineRule="auto"/>
        <w:jc w:val="center"/>
        <w:rPr>
          <w:rFonts w:ascii="Consolas" w:hAnsi="Consolas"/>
          <w:b/>
          <w:bCs/>
          <w:sz w:val="48"/>
          <w:szCs w:val="40"/>
        </w:rPr>
      </w:pPr>
      <w:r w:rsidRPr="00B84268">
        <w:rPr>
          <w:rFonts w:ascii="Consolas" w:hAnsi="Consolas"/>
          <w:b/>
          <w:bCs/>
          <w:sz w:val="48"/>
          <w:szCs w:val="40"/>
        </w:rPr>
        <w:t>MUDURNU YAZILAR</w:t>
      </w:r>
      <w:r w:rsidR="009D520E" w:rsidRPr="00B84268">
        <w:rPr>
          <w:rFonts w:ascii="Consolas" w:hAnsi="Consolas"/>
          <w:b/>
          <w:bCs/>
          <w:sz w:val="48"/>
          <w:szCs w:val="40"/>
        </w:rPr>
        <w:t xml:space="preserve"> ORTAOKULU</w:t>
      </w:r>
    </w:p>
    <w:p w:rsidR="009D520E" w:rsidRPr="00B84268" w:rsidRDefault="009D520E" w:rsidP="00326149">
      <w:pPr>
        <w:spacing w:line="480" w:lineRule="auto"/>
        <w:jc w:val="center"/>
        <w:rPr>
          <w:rFonts w:ascii="Consolas" w:hAnsi="Consolas"/>
          <w:b/>
          <w:bCs/>
          <w:sz w:val="48"/>
          <w:szCs w:val="40"/>
        </w:rPr>
      </w:pPr>
      <w:r w:rsidRPr="00B84268">
        <w:rPr>
          <w:rFonts w:ascii="Consolas" w:hAnsi="Consolas"/>
          <w:b/>
          <w:bCs/>
          <w:sz w:val="48"/>
          <w:szCs w:val="40"/>
        </w:rPr>
        <w:t>201</w:t>
      </w:r>
      <w:r w:rsidR="00B84268" w:rsidRPr="00B84268">
        <w:rPr>
          <w:rFonts w:ascii="Consolas" w:hAnsi="Consolas"/>
          <w:b/>
          <w:bCs/>
          <w:sz w:val="48"/>
          <w:szCs w:val="40"/>
        </w:rPr>
        <w:t>8</w:t>
      </w:r>
      <w:r w:rsidRPr="00B84268">
        <w:rPr>
          <w:rFonts w:ascii="Consolas" w:hAnsi="Consolas"/>
          <w:b/>
          <w:bCs/>
          <w:sz w:val="48"/>
          <w:szCs w:val="40"/>
        </w:rPr>
        <w:t xml:space="preserve"> – 201</w:t>
      </w:r>
      <w:r w:rsidR="00B84268" w:rsidRPr="00B84268">
        <w:rPr>
          <w:rFonts w:ascii="Consolas" w:hAnsi="Consolas"/>
          <w:b/>
          <w:bCs/>
          <w:sz w:val="48"/>
          <w:szCs w:val="40"/>
        </w:rPr>
        <w:t>9</w:t>
      </w:r>
      <w:r w:rsidRPr="00B84268">
        <w:rPr>
          <w:rFonts w:ascii="Consolas" w:hAnsi="Consolas"/>
          <w:b/>
          <w:bCs/>
          <w:sz w:val="48"/>
          <w:szCs w:val="40"/>
        </w:rPr>
        <w:t xml:space="preserve"> EĞİTİM ÖĞRETİM YILI</w:t>
      </w:r>
    </w:p>
    <w:p w:rsidR="009D520E" w:rsidRPr="00B84268" w:rsidRDefault="009D520E" w:rsidP="009D520E">
      <w:pPr>
        <w:spacing w:line="480" w:lineRule="auto"/>
        <w:jc w:val="center"/>
        <w:rPr>
          <w:rFonts w:ascii="Consolas" w:hAnsi="Consolas"/>
          <w:b/>
          <w:bCs/>
          <w:sz w:val="48"/>
          <w:szCs w:val="40"/>
        </w:rPr>
      </w:pPr>
      <w:r w:rsidRPr="00B84268">
        <w:rPr>
          <w:rFonts w:ascii="Consolas" w:hAnsi="Consolas"/>
          <w:b/>
          <w:bCs/>
          <w:sz w:val="48"/>
          <w:szCs w:val="40"/>
        </w:rPr>
        <w:t>EKO OKULLAR PROGRAMI</w:t>
      </w:r>
    </w:p>
    <w:p w:rsidR="009D520E" w:rsidRPr="00B84268" w:rsidRDefault="009D520E" w:rsidP="009D520E">
      <w:pPr>
        <w:spacing w:line="480" w:lineRule="auto"/>
        <w:jc w:val="center"/>
        <w:rPr>
          <w:rFonts w:ascii="Consolas" w:hAnsi="Consolas"/>
          <w:b/>
          <w:bCs/>
          <w:sz w:val="48"/>
          <w:szCs w:val="40"/>
        </w:rPr>
      </w:pPr>
      <w:r w:rsidRPr="00B84268">
        <w:rPr>
          <w:rFonts w:ascii="Consolas" w:hAnsi="Consolas"/>
          <w:b/>
          <w:bCs/>
          <w:sz w:val="48"/>
          <w:szCs w:val="40"/>
        </w:rPr>
        <w:t xml:space="preserve">“ ÇÖP VE ATIK “ </w:t>
      </w:r>
    </w:p>
    <w:p w:rsidR="009D520E" w:rsidRPr="00B84268" w:rsidRDefault="009D520E" w:rsidP="009D520E">
      <w:pPr>
        <w:spacing w:line="480" w:lineRule="auto"/>
        <w:jc w:val="center"/>
        <w:rPr>
          <w:rFonts w:ascii="Consolas" w:hAnsi="Consolas"/>
          <w:b/>
          <w:bCs/>
          <w:sz w:val="48"/>
          <w:szCs w:val="40"/>
        </w:rPr>
      </w:pPr>
      <w:r w:rsidRPr="00B84268">
        <w:rPr>
          <w:rFonts w:ascii="Consolas" w:hAnsi="Consolas"/>
          <w:b/>
          <w:bCs/>
          <w:sz w:val="48"/>
          <w:szCs w:val="40"/>
        </w:rPr>
        <w:t>YILLIK EYLEM PLANI</w:t>
      </w:r>
      <w:r w:rsidR="00645DCA">
        <w:rPr>
          <w:rFonts w:ascii="Consolas" w:hAnsi="Consolas"/>
          <w:b/>
          <w:bCs/>
          <w:sz w:val="48"/>
          <w:szCs w:val="40"/>
        </w:rPr>
        <w:t>-2</w:t>
      </w:r>
    </w:p>
    <w:p w:rsidR="00F54933" w:rsidRDefault="00F54933" w:rsidP="009D520E">
      <w:pPr>
        <w:spacing w:line="480" w:lineRule="auto"/>
        <w:jc w:val="center"/>
        <w:rPr>
          <w:rFonts w:ascii="Segoe Script" w:hAnsi="Segoe Script"/>
          <w:b/>
          <w:bCs/>
          <w:sz w:val="40"/>
          <w:szCs w:val="40"/>
        </w:rPr>
      </w:pPr>
    </w:p>
    <w:p w:rsidR="002624A1" w:rsidRDefault="002624A1" w:rsidP="009D520E">
      <w:pPr>
        <w:spacing w:line="480" w:lineRule="auto"/>
        <w:jc w:val="center"/>
        <w:rPr>
          <w:rFonts w:ascii="Segoe Script" w:hAnsi="Segoe Script"/>
          <w:b/>
          <w:bCs/>
          <w:sz w:val="40"/>
          <w:szCs w:val="40"/>
        </w:rPr>
      </w:pPr>
    </w:p>
    <w:tbl>
      <w:tblPr>
        <w:tblStyle w:val="GridTable3Accent6"/>
        <w:tblpPr w:leftFromText="141" w:rightFromText="141" w:vertAnchor="text" w:horzAnchor="margin" w:tblpY="-898"/>
        <w:tblW w:w="10017" w:type="dxa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triple" w:sz="4" w:space="0" w:color="70AD47" w:themeColor="accent6"/>
          <w:insideV w:val="triple" w:sz="4" w:space="0" w:color="70AD47" w:themeColor="accent6"/>
        </w:tblBorders>
        <w:tblLook w:val="0000"/>
      </w:tblPr>
      <w:tblGrid>
        <w:gridCol w:w="804"/>
        <w:gridCol w:w="6375"/>
        <w:gridCol w:w="2838"/>
      </w:tblGrid>
      <w:tr w:rsidR="00EB2D2D" w:rsidTr="00645DCA">
        <w:trPr>
          <w:cnfStyle w:val="000000100000"/>
          <w:trHeight w:val="283"/>
        </w:trPr>
        <w:tc>
          <w:tcPr>
            <w:cnfStyle w:val="000010000000"/>
            <w:tcW w:w="804" w:type="dxa"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AY</w:t>
            </w:r>
          </w:p>
        </w:tc>
        <w:tc>
          <w:tcPr>
            <w:tcW w:w="6375" w:type="dxa"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EYLEM VE ETKİNLİK</w:t>
            </w:r>
          </w:p>
        </w:tc>
        <w:tc>
          <w:tcPr>
            <w:cnfStyle w:val="000010000000"/>
            <w:tcW w:w="2838" w:type="dxa"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UYGULAMA</w:t>
            </w:r>
          </w:p>
        </w:tc>
      </w:tr>
      <w:tr w:rsidR="00EB2D2D" w:rsidTr="00645DCA">
        <w:trPr>
          <w:trHeight w:val="407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EKİM      </w:t>
            </w:r>
          </w:p>
        </w:tc>
        <w:tc>
          <w:tcPr>
            <w:tcW w:w="6375" w:type="dxa"/>
          </w:tcPr>
          <w:p w:rsidR="00EB2D2D" w:rsidRPr="00EB0D4F" w:rsidRDefault="00B84268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Öğrenci, öğretmen ve velilerin proje hakkında bilgilendirilmesi, eko okul bildirisinin okul sitesinde, eko okul panosunda ve broşür yoluyla duyurulması. </w:t>
            </w:r>
            <w:proofErr w:type="gramEnd"/>
          </w:p>
        </w:tc>
        <w:tc>
          <w:tcPr>
            <w:cnfStyle w:val="000010000000"/>
            <w:tcW w:w="2838" w:type="dxa"/>
          </w:tcPr>
          <w:p w:rsidR="00EB2D2D" w:rsidRPr="00EB0D4F" w:rsidRDefault="00B84268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  <w:proofErr w:type="spellEnd"/>
          </w:p>
        </w:tc>
      </w:tr>
      <w:tr w:rsidR="00EB2D2D" w:rsidTr="00645DCA">
        <w:trPr>
          <w:cnfStyle w:val="000000100000"/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B0D4F" w:rsidRDefault="00B84268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EB0D4F">
              <w:rPr>
                <w:rFonts w:asciiTheme="majorBidi" w:hAnsiTheme="majorBidi" w:cstheme="majorBidi"/>
                <w:sz w:val="24"/>
                <w:szCs w:val="24"/>
              </w:rPr>
              <w:t>Eko</w:t>
            </w:r>
            <w:r w:rsidRPr="00EB0D4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EB0D4F">
              <w:rPr>
                <w:rFonts w:asciiTheme="majorBidi" w:hAnsiTheme="majorBidi" w:cstheme="majorBidi"/>
                <w:sz w:val="24"/>
                <w:szCs w:val="24"/>
              </w:rPr>
              <w:t>okul timinin olu</w:t>
            </w:r>
            <w:r w:rsidRPr="00EB0D4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EB0D4F">
              <w:rPr>
                <w:rFonts w:asciiTheme="majorBidi" w:hAnsiTheme="majorBidi" w:cstheme="majorBidi"/>
                <w:sz w:val="24"/>
                <w:szCs w:val="24"/>
              </w:rPr>
              <w:t>turulmas</w:t>
            </w:r>
            <w:r w:rsidRPr="00EB0D4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645DCA">
              <w:rPr>
                <w:rFonts w:ascii="Times New Roman" w:hAnsi="Times New Roman" w:cs="Times New Roman"/>
                <w:sz w:val="24"/>
                <w:szCs w:val="24"/>
              </w:rPr>
              <w:t xml:space="preserve"> ve eko timin öneminin aktarılması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</w:p>
        </w:tc>
      </w:tr>
      <w:tr w:rsidR="00EB2D2D" w:rsidTr="00645DCA">
        <w:trPr>
          <w:trHeight w:val="2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Default="00B84268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B0D4F">
              <w:rPr>
                <w:rFonts w:asciiTheme="majorBidi" w:hAnsiTheme="majorBidi" w:cstheme="majorBidi"/>
                <w:sz w:val="24"/>
                <w:szCs w:val="24"/>
              </w:rPr>
              <w:t>Eko</w:t>
            </w:r>
            <w:r w:rsidRPr="00EB0D4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EB0D4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kul komitesinin oluşturulması.</w:t>
            </w:r>
            <w:proofErr w:type="gramEnd"/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</w:p>
        </w:tc>
      </w:tr>
      <w:tr w:rsidR="00EB2D2D" w:rsidTr="00645DCA">
        <w:trPr>
          <w:cnfStyle w:val="000000100000"/>
          <w:trHeight w:val="27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B0D4F" w:rsidRDefault="00B84268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 eğitim öğretim yılında kullanılan kitapların toplanıp, geri dönüşümünün sağlanması.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</w:p>
        </w:tc>
      </w:tr>
      <w:tr w:rsidR="00EB2D2D" w:rsidTr="00645DCA">
        <w:trPr>
          <w:trHeight w:val="63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B0D4F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EB0D4F">
              <w:rPr>
                <w:rFonts w:asciiTheme="majorBidi" w:hAnsiTheme="majorBidi" w:cstheme="majorBidi"/>
                <w:sz w:val="24"/>
                <w:szCs w:val="24"/>
              </w:rPr>
              <w:t>Eko</w:t>
            </w:r>
            <w:r w:rsidRPr="00EB0D4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EB0D4F">
              <w:rPr>
                <w:rFonts w:asciiTheme="majorBidi" w:hAnsiTheme="majorBidi" w:cstheme="majorBidi"/>
                <w:sz w:val="24"/>
                <w:szCs w:val="24"/>
              </w:rPr>
              <w:t xml:space="preserve">Okul panosunun yer tespiti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ve içeriğinin belirlenmesi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Okul İdaresi, KoordinatörÖğretmen</w:t>
            </w:r>
          </w:p>
        </w:tc>
      </w:tr>
      <w:tr w:rsidR="00EB2D2D" w:rsidTr="00645DCA">
        <w:trPr>
          <w:cnfStyle w:val="000000100000"/>
          <w:trHeight w:val="45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B0D4F" w:rsidRDefault="00497E0F" w:rsidP="00645DCA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Bir önceki yıl yapılan faaliyetlerin değerlendirilip, </w:t>
            </w:r>
            <w:r w:rsidR="00645DCA">
              <w:rPr>
                <w:rFonts w:asciiTheme="majorBidi" w:hAnsiTheme="majorBidi" w:cstheme="majorBidi"/>
                <w:sz w:val="24"/>
                <w:szCs w:val="24"/>
              </w:rPr>
              <w:t>yeni dönem eylem planının paylaşılması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A235E3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Tüm Öğretmenler</w:t>
            </w:r>
          </w:p>
        </w:tc>
      </w:tr>
      <w:tr w:rsidR="00EB2D2D" w:rsidTr="00645DCA">
        <w:trPr>
          <w:trHeight w:val="24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Yıllık eylem planının tüm öğretmenlere dağıtılması ve öğretmenler odası panosuna asılması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Okul İdaresi</w:t>
            </w:r>
          </w:p>
        </w:tc>
      </w:tr>
      <w:tr w:rsidR="00EB2D2D" w:rsidTr="00645DCA">
        <w:trPr>
          <w:cnfStyle w:val="000000100000"/>
          <w:trHeight w:val="5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Eko timin toplanması, eko tim temsilcisinin belirlenmesi</w:t>
            </w:r>
            <w:r w:rsidR="00645DCA">
              <w:rPr>
                <w:rFonts w:asciiTheme="majorBidi" w:hAnsiTheme="majorBidi" w:cstheme="majorBidi"/>
                <w:sz w:val="24"/>
                <w:szCs w:val="24"/>
              </w:rPr>
              <w:t>, eko tim görev dağılımının gerçekleştirilmesi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Eko Tim</w:t>
            </w:r>
          </w:p>
        </w:tc>
      </w:tr>
      <w:tr w:rsidR="00EB2D2D" w:rsidTr="00645DCA">
        <w:trPr>
          <w:trHeight w:val="51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A00D42" w:rsidRDefault="00497E0F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Çevre sorunlarına duyarlılık anketinin uygulanması ve değerlendirilmesi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Eko Tim</w:t>
            </w:r>
          </w:p>
        </w:tc>
      </w:tr>
      <w:tr w:rsidR="00EB2D2D" w:rsidTr="00645DCA">
        <w:trPr>
          <w:cnfStyle w:val="000000100000"/>
          <w:trHeight w:val="717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Default="00EB2D2D" w:rsidP="00A235E3">
            <w:pPr>
              <w:spacing w:line="480" w:lineRule="auto"/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</w:p>
        </w:tc>
        <w:tc>
          <w:tcPr>
            <w:tcW w:w="6375" w:type="dxa"/>
            <w:tcBorders>
              <w:bottom w:val="triple" w:sz="4" w:space="0" w:color="70AD47" w:themeColor="accent6"/>
            </w:tcBorders>
          </w:tcPr>
          <w:p w:rsidR="00EB2D2D" w:rsidRPr="00A00D42" w:rsidRDefault="00497E0F" w:rsidP="00A235E3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Ekmek israfını engellemek için etkinlik düzenlenmesi</w:t>
            </w:r>
          </w:p>
        </w:tc>
        <w:tc>
          <w:tcPr>
            <w:cnfStyle w:val="000010000000"/>
            <w:tcW w:w="2838" w:type="dxa"/>
            <w:tcBorders>
              <w:bottom w:val="triple" w:sz="4" w:space="0" w:color="70AD47" w:themeColor="accent6"/>
            </w:tcBorders>
          </w:tcPr>
          <w:p w:rsidR="00EB2D2D" w:rsidRPr="00A00D42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 sınıfı öğretmeni</w:t>
            </w:r>
          </w:p>
        </w:tc>
      </w:tr>
      <w:tr w:rsidR="00EB2D2D" w:rsidTr="00645DCA">
        <w:trPr>
          <w:trHeight w:val="362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Default="00EB2D2D" w:rsidP="00A235E3">
            <w:pPr>
              <w:spacing w:line="480" w:lineRule="auto"/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</w:p>
        </w:tc>
        <w:tc>
          <w:tcPr>
            <w:tcW w:w="6375" w:type="dxa"/>
          </w:tcPr>
          <w:p w:rsidR="00EB2D2D" w:rsidRPr="00A00D42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A00D42">
              <w:rPr>
                <w:rFonts w:asciiTheme="majorBidi" w:hAnsiTheme="majorBidi" w:cstheme="majorBidi"/>
                <w:sz w:val="24"/>
                <w:szCs w:val="24"/>
              </w:rPr>
              <w:t>“Çöp-atık nedir, neden ayrıştırılır?” konusunun tüm sınıf seviyelerinde işlenmesi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838" w:type="dxa"/>
          </w:tcPr>
          <w:p w:rsidR="00EB2D2D" w:rsidRPr="005A5837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Tüm Zümreler</w:t>
            </w:r>
          </w:p>
        </w:tc>
      </w:tr>
      <w:tr w:rsidR="00EB2D2D" w:rsidTr="00645DCA">
        <w:trPr>
          <w:cnfStyle w:val="000000100000"/>
          <w:trHeight w:val="623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Default="00EB2D2D" w:rsidP="00A235E3">
            <w:pPr>
              <w:spacing w:line="480" w:lineRule="auto"/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</w:p>
        </w:tc>
        <w:tc>
          <w:tcPr>
            <w:tcW w:w="6375" w:type="dxa"/>
          </w:tcPr>
          <w:p w:rsidR="00EB2D2D" w:rsidRPr="005A5837" w:rsidRDefault="00497E0F" w:rsidP="00A235E3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00D42">
              <w:rPr>
                <w:rFonts w:asciiTheme="majorBidi" w:hAnsiTheme="majorBidi" w:cstheme="majorBidi"/>
                <w:sz w:val="24"/>
                <w:szCs w:val="24"/>
              </w:rPr>
              <w:t>Eko Okul panosunun düzenlenmesi</w:t>
            </w:r>
          </w:p>
        </w:tc>
        <w:tc>
          <w:tcPr>
            <w:cnfStyle w:val="000010000000"/>
            <w:tcW w:w="2838" w:type="dxa"/>
          </w:tcPr>
          <w:p w:rsidR="00EB2D2D" w:rsidRPr="005A5837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5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Görsel Sanatlar Öğretmeni</w:t>
            </w:r>
          </w:p>
        </w:tc>
      </w:tr>
      <w:tr w:rsidR="00EB2D2D" w:rsidTr="00645DCA">
        <w:trPr>
          <w:trHeight w:val="407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KASIM                              </w:t>
            </w:r>
          </w:p>
        </w:tc>
        <w:tc>
          <w:tcPr>
            <w:tcW w:w="6375" w:type="dxa"/>
          </w:tcPr>
          <w:p w:rsidR="00EB2D2D" w:rsidRPr="00012719" w:rsidRDefault="00497E0F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Atık yumurta kutularından sanatsal çalışmaların yapılması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Görsel Sanatlar-Teknoloji Tasarım</w:t>
            </w:r>
          </w:p>
        </w:tc>
      </w:tr>
      <w:tr w:rsidR="00EB2D2D" w:rsidTr="00645DCA">
        <w:trPr>
          <w:cnfStyle w:val="000000100000"/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90388A" w:rsidRPr="0090388A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012719">
              <w:rPr>
                <w:rFonts w:asciiTheme="majorBidi" w:hAnsiTheme="majorBidi" w:cstheme="majorBidi"/>
                <w:sz w:val="24"/>
                <w:szCs w:val="24"/>
              </w:rPr>
              <w:t>Enerji ve su tasarrufu ile ilgili İngilizce sloganların hazırlanıp uygun yerlere asılması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838" w:type="dxa"/>
          </w:tcPr>
          <w:p w:rsidR="00497E0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İngilizce Zümreleri</w:t>
            </w:r>
          </w:p>
          <w:p w:rsidR="00EB2D2D" w:rsidRPr="00EB0D4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 Tim</w:t>
            </w:r>
          </w:p>
        </w:tc>
      </w:tr>
      <w:tr w:rsidR="00EB2D2D" w:rsidTr="00645DCA">
        <w:trPr>
          <w:trHeight w:val="2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Okulda gerçekleştirilen atık pil toplama çalışmalarının, ilçe genelinde yaygınlaştırılması</w:t>
            </w:r>
            <w:r w:rsidR="00645DCA">
              <w:rPr>
                <w:rFonts w:asciiTheme="majorBidi" w:hAnsiTheme="majorBidi" w:cstheme="majorBidi"/>
                <w:sz w:val="24"/>
                <w:szCs w:val="24"/>
              </w:rPr>
              <w:t xml:space="preserve">. Bu kapsamda ilçe </w:t>
            </w:r>
            <w:proofErr w:type="spellStart"/>
            <w:r w:rsidR="00645DCA">
              <w:rPr>
                <w:rFonts w:asciiTheme="majorBidi" w:hAnsiTheme="majorBidi" w:cstheme="majorBidi"/>
                <w:sz w:val="24"/>
                <w:szCs w:val="24"/>
              </w:rPr>
              <w:t>Mem</w:t>
            </w:r>
            <w:proofErr w:type="spellEnd"/>
            <w:r w:rsidR="00645DCA">
              <w:rPr>
                <w:rFonts w:asciiTheme="majorBidi" w:hAnsiTheme="majorBidi" w:cstheme="majorBidi"/>
                <w:sz w:val="24"/>
                <w:szCs w:val="24"/>
              </w:rPr>
              <w:t xml:space="preserve"> ve Belediye ile işbirliği yapılması</w:t>
            </w:r>
          </w:p>
        </w:tc>
        <w:tc>
          <w:tcPr>
            <w:cnfStyle w:val="000010000000"/>
            <w:tcW w:w="2838" w:type="dxa"/>
          </w:tcPr>
          <w:p w:rsidR="00EB2D2D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</w:p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 tim</w:t>
            </w:r>
          </w:p>
        </w:tc>
      </w:tr>
      <w:tr w:rsidR="00EB2D2D" w:rsidTr="00645DCA">
        <w:trPr>
          <w:cnfStyle w:val="000000100000"/>
          <w:trHeight w:val="27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03D66">
              <w:rPr>
                <w:rFonts w:asciiTheme="majorBidi" w:hAnsiTheme="majorBidi" w:cstheme="majorBidi"/>
                <w:sz w:val="24"/>
                <w:szCs w:val="24"/>
              </w:rPr>
              <w:t>“Kâğıt Atık Toplama” sisteminin planlanması ve atık toplama kumbaralarının okul içinde doğru kullanımını sağlamak amacıyla öğrencilerin bu konuda bilgilendirilmeleri</w:t>
            </w:r>
          </w:p>
        </w:tc>
        <w:tc>
          <w:tcPr>
            <w:cnfStyle w:val="000010000000"/>
            <w:tcW w:w="2838" w:type="dxa"/>
          </w:tcPr>
          <w:p w:rsidR="00497E0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</w:t>
            </w:r>
            <w:proofErr w:type="spellEnd"/>
          </w:p>
          <w:p w:rsidR="00EB2D2D" w:rsidRPr="00303D66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 tim</w:t>
            </w:r>
          </w:p>
        </w:tc>
      </w:tr>
      <w:tr w:rsidR="00EB2D2D" w:rsidTr="00645DCA">
        <w:trPr>
          <w:trHeight w:val="63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Mevlid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Nebi etkinlikleri kapsamında çevre ile ilgili hadislerin panoda sergilenmesi </w:t>
            </w:r>
          </w:p>
        </w:tc>
        <w:tc>
          <w:tcPr>
            <w:cnfStyle w:val="000010000000"/>
            <w:tcW w:w="2838" w:type="dxa"/>
          </w:tcPr>
          <w:p w:rsidR="00EB2D2D" w:rsidRPr="00EB0D4F" w:rsidRDefault="00497E0F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Din Kült. 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Bil. Öğretmeni</w:t>
            </w:r>
          </w:p>
        </w:tc>
      </w:tr>
      <w:tr w:rsidR="00EB2D2D" w:rsidTr="00645DCA">
        <w:trPr>
          <w:cnfStyle w:val="000000100000"/>
          <w:trHeight w:val="45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03D66">
              <w:rPr>
                <w:rFonts w:asciiTheme="majorBidi" w:hAnsiTheme="majorBidi" w:cstheme="majorBidi"/>
                <w:sz w:val="24"/>
                <w:szCs w:val="24"/>
              </w:rPr>
              <w:t>Kâğıt savurganlığının önlenmesini ve atık kâğıtların toplanmasının gerekliliğini derslerde işleme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KoordinatörÖğretmen, Eko Tim, Türkçe Zümreleri</w:t>
            </w:r>
          </w:p>
        </w:tc>
      </w:tr>
      <w:tr w:rsidR="00EB2D2D" w:rsidTr="00645DCA">
        <w:trPr>
          <w:trHeight w:val="24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497E0F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03D66">
              <w:rPr>
                <w:rFonts w:asciiTheme="majorBidi" w:hAnsiTheme="majorBidi" w:cstheme="majorBidi"/>
                <w:sz w:val="24"/>
                <w:szCs w:val="24"/>
              </w:rPr>
              <w:t>“Eko-Arşiv” ve “Eko-Kitaplık”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sisteminin daha işler hale getirilmesi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AD12C6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Türkçe</w:t>
            </w:r>
            <w:r w:rsidR="00EB2D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Zümreleri</w:t>
            </w:r>
          </w:p>
        </w:tc>
      </w:tr>
      <w:tr w:rsidR="00EB2D2D" w:rsidTr="00645DCA">
        <w:trPr>
          <w:cnfStyle w:val="000000100000"/>
          <w:trHeight w:val="98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0E4844" w:rsidRDefault="00497E0F" w:rsidP="00645DCA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Atıklar ile ilgili problemler</w:t>
            </w:r>
            <w:r w:rsidR="00645DCA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5DCA">
              <w:rPr>
                <w:rFonts w:asciiTheme="majorBidi" w:hAnsiTheme="majorBidi" w:cstheme="majorBidi"/>
                <w:sz w:val="24"/>
                <w:szCs w:val="24"/>
              </w:rPr>
              <w:t>çözülmesi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AD12C6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Matematik Öğretmenleri</w:t>
            </w:r>
          </w:p>
        </w:tc>
      </w:tr>
      <w:tr w:rsidR="00EB2D2D" w:rsidTr="00645DCA">
        <w:trPr>
          <w:trHeight w:val="407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6375" w:type="dxa"/>
          </w:tcPr>
          <w:p w:rsidR="00EB2D2D" w:rsidRPr="00EB0D4F" w:rsidRDefault="00AD12C6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Atıklardan geri dönüşüm çalışmalarının yapılması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D12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Görsel Sanatlar </w:t>
            </w:r>
            <w:r w:rsidR="00AD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Teknoloji Tasarım</w:t>
            </w:r>
          </w:p>
        </w:tc>
      </w:tr>
      <w:tr w:rsidR="00EB2D2D" w:rsidTr="00645DCA">
        <w:trPr>
          <w:cnfStyle w:val="000000100000"/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47F28" w:rsidRDefault="00EB2D2D" w:rsidP="003F221E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E47F28">
              <w:rPr>
                <w:rFonts w:asciiTheme="majorBidi" w:hAnsiTheme="majorBidi" w:cstheme="majorBidi"/>
                <w:sz w:val="24"/>
                <w:szCs w:val="24"/>
              </w:rPr>
              <w:t>Eko-okul yazışma, rapor, tutanak dosyaları ve albümleri</w:t>
            </w:r>
            <w:r w:rsidR="003F221E">
              <w:rPr>
                <w:rFonts w:asciiTheme="majorBidi" w:hAnsiTheme="majorBidi" w:cstheme="majorBidi"/>
                <w:sz w:val="24"/>
                <w:szCs w:val="24"/>
              </w:rPr>
              <w:t>n muhafaza edilmesi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KoordinatörÖğretmen, Eko Tim</w:t>
            </w:r>
          </w:p>
        </w:tc>
      </w:tr>
      <w:tr w:rsidR="00EB2D2D" w:rsidTr="00645DCA">
        <w:trPr>
          <w:trHeight w:val="2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5945DD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5945DD">
              <w:rPr>
                <w:rFonts w:asciiTheme="majorBidi" w:hAnsiTheme="majorBidi" w:cstheme="majorBidi"/>
                <w:sz w:val="24"/>
                <w:szCs w:val="24"/>
              </w:rPr>
              <w:t>Kâğıdın serüveni</w:t>
            </w:r>
            <w:r w:rsidR="00645DCA">
              <w:rPr>
                <w:rFonts w:asciiTheme="majorBidi" w:hAnsiTheme="majorBidi" w:cstheme="majorBidi"/>
                <w:sz w:val="24"/>
                <w:szCs w:val="24"/>
              </w:rPr>
              <w:t xml:space="preserve"> hakkında bilgilendirme çalışmalarının yapılması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Fen ve Teknoloji Öğretmenleri</w:t>
            </w:r>
          </w:p>
        </w:tc>
      </w:tr>
      <w:tr w:rsidR="00EB2D2D" w:rsidTr="00645DCA">
        <w:trPr>
          <w:cnfStyle w:val="000000100000"/>
          <w:trHeight w:val="27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5945DD" w:rsidRDefault="00645DCA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Atıkların doğada kaybolma süreleri konulu karikatür çizdirilmesi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645DCA" w:rsidP="00645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Görsel Sanatlar</w:t>
            </w:r>
          </w:p>
        </w:tc>
      </w:tr>
      <w:tr w:rsidR="00EB2D2D" w:rsidTr="00645DCA">
        <w:trPr>
          <w:trHeight w:val="63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B0D4F" w:rsidRDefault="003F221E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Priz ve muslukların yanında bulunan uyarıların yenilenmesi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 Tim</w:t>
            </w:r>
          </w:p>
        </w:tc>
      </w:tr>
      <w:tr w:rsidR="00EB2D2D" w:rsidTr="00645DCA">
        <w:trPr>
          <w:cnfStyle w:val="000000100000"/>
          <w:trHeight w:val="45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B0D4F" w:rsidRDefault="00EB2D2D" w:rsidP="00106BBE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Toplanan, atık</w:t>
            </w:r>
            <w:r w:rsidR="00106BBE">
              <w:rPr>
                <w:rFonts w:asciiTheme="majorBidi" w:hAnsiTheme="majorBidi" w:cstheme="majorBidi"/>
                <w:sz w:val="24"/>
                <w:szCs w:val="24"/>
              </w:rPr>
              <w:t>lar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ile ilgili grafiksel analiz yapılması ve çevreye yapılan katkının hesaplanması.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Matematik Öğretmenleri</w:t>
            </w:r>
          </w:p>
        </w:tc>
      </w:tr>
      <w:tr w:rsidR="00EB2D2D" w:rsidTr="00645DCA">
        <w:trPr>
          <w:trHeight w:val="24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Default="003F221E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Kuşların kış şartlarında aç kalmasını önlemek için ağaçlara yemliklerin takılması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KoordinatörÖğretmen, Eko Tim</w:t>
            </w:r>
          </w:p>
        </w:tc>
      </w:tr>
      <w:tr w:rsidR="00EB2D2D" w:rsidTr="00645DCA">
        <w:trPr>
          <w:cnfStyle w:val="000000100000"/>
          <w:trHeight w:val="5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Atık yağ toplama kampanyası</w:t>
            </w:r>
            <w:r w:rsidR="003F221E">
              <w:rPr>
                <w:rFonts w:asciiTheme="majorBidi" w:hAnsiTheme="majorBidi" w:cstheme="majorBidi"/>
                <w:sz w:val="24"/>
                <w:szCs w:val="24"/>
              </w:rPr>
              <w:t>nın başlatılması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KoordinatörÖğretmen, Eko Tim</w:t>
            </w:r>
          </w:p>
        </w:tc>
      </w:tr>
      <w:tr w:rsidR="00EB2D2D" w:rsidTr="00645DCA">
        <w:trPr>
          <w:trHeight w:val="407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OCAK</w:t>
            </w:r>
          </w:p>
        </w:tc>
        <w:tc>
          <w:tcPr>
            <w:tcW w:w="6375" w:type="dxa"/>
          </w:tcPr>
          <w:p w:rsidR="00EB2D2D" w:rsidRPr="002121DF" w:rsidRDefault="00EB2D2D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21D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öyümüzde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 xml:space="preserve"> olumsuz çevre görüntüleri hakkında resim çalışmaları</w:t>
            </w:r>
            <w:r w:rsidR="003F221E">
              <w:rPr>
                <w:rFonts w:asciiTheme="majorBidi" w:hAnsiTheme="majorBidi" w:cstheme="majorBidi"/>
                <w:sz w:val="24"/>
                <w:szCs w:val="24"/>
              </w:rPr>
              <w:t>nın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 xml:space="preserve"> yapılması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Görsel Sanatlar Öğretmeni</w:t>
            </w:r>
          </w:p>
        </w:tc>
      </w:tr>
      <w:tr w:rsidR="00EB2D2D" w:rsidTr="00645DCA">
        <w:trPr>
          <w:cnfStyle w:val="000000100000"/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EB0D4F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Eko okul panosunun güncellenmesi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Tr="00645DCA">
        <w:trPr>
          <w:trHeight w:val="2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EB2D2D" w:rsidP="00AD12C6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Okulun elektrik faturalarının takibi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Tr="00645DCA">
        <w:trPr>
          <w:cnfStyle w:val="000000100000"/>
          <w:trHeight w:val="8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3F221E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Atıklar konusunda istişare yapmak üzere ilçe belediye başkanının ziyaret edilmesi.</w:t>
            </w:r>
          </w:p>
        </w:tc>
        <w:tc>
          <w:tcPr>
            <w:cnfStyle w:val="000010000000"/>
            <w:tcW w:w="2838" w:type="dxa"/>
          </w:tcPr>
          <w:p w:rsidR="00EB2D2D" w:rsidRPr="00303D66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Tr="00645DCA">
        <w:trPr>
          <w:trHeight w:val="24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İlk Dönem yapılan etkinliklerin okul web sitesinde yayınlanması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Tr="00645DCA">
        <w:trPr>
          <w:cnfStyle w:val="000000100000"/>
          <w:trHeight w:val="5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2121DF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2121DF">
              <w:rPr>
                <w:rFonts w:asciiTheme="majorBidi" w:hAnsiTheme="majorBidi" w:cstheme="majorBidi"/>
                <w:sz w:val="24"/>
                <w:szCs w:val="24"/>
              </w:rPr>
              <w:t>1. Dönem sonu raporu hazırlanarak eko</w:t>
            </w:r>
            <w:r w:rsidRPr="002121D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>okul ulusal koordinat</w:t>
            </w:r>
            <w:r w:rsidRPr="002121D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>rl</w:t>
            </w:r>
            <w:r w:rsidRPr="002121DF">
              <w:rPr>
                <w:rFonts w:ascii="Times New Roman" w:hAnsi="Times New Roman" w:cs="Times New Roman"/>
                <w:sz w:val="24"/>
                <w:szCs w:val="24"/>
              </w:rPr>
              <w:t>üğü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>ne ula</w:t>
            </w:r>
            <w:r w:rsidRPr="002121D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2121D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2121D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>lmas</w:t>
            </w:r>
            <w:r w:rsidRPr="002121D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121D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</w:t>
            </w:r>
          </w:p>
        </w:tc>
      </w:tr>
      <w:tr w:rsidR="00EB2D2D" w:rsidRPr="00EB0D4F" w:rsidTr="00645DCA">
        <w:trPr>
          <w:trHeight w:val="840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ŞUBAT</w:t>
            </w:r>
          </w:p>
        </w:tc>
        <w:tc>
          <w:tcPr>
            <w:tcW w:w="6375" w:type="dxa"/>
          </w:tcPr>
          <w:p w:rsidR="00EB2D2D" w:rsidRPr="00955936" w:rsidRDefault="00EB2D2D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936">
              <w:rPr>
                <w:rFonts w:asciiTheme="majorBidi" w:hAnsiTheme="majorBidi" w:cstheme="majorBidi"/>
                <w:sz w:val="24"/>
                <w:szCs w:val="24"/>
              </w:rPr>
              <w:t>Birinci dönemde yapılan çalışmaların değerlendirilmesi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EB0D4F" w:rsidTr="00645DCA">
        <w:trPr>
          <w:cnfStyle w:val="000000100000"/>
          <w:trHeight w:val="938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955936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955936">
              <w:rPr>
                <w:rFonts w:asciiTheme="majorBidi" w:hAnsiTheme="majorBidi" w:cstheme="majorBidi"/>
                <w:sz w:val="24"/>
                <w:szCs w:val="24"/>
              </w:rPr>
              <w:t>Atıklarla ilgili eğitici problemler çözülmesi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Matematik Öğretmenleri</w:t>
            </w:r>
          </w:p>
        </w:tc>
      </w:tr>
      <w:tr w:rsidR="00EB2D2D" w:rsidRPr="00EB0D4F" w:rsidTr="00645DCA">
        <w:trPr>
          <w:trHeight w:val="1057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955936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55936">
              <w:rPr>
                <w:rFonts w:asciiTheme="majorBidi" w:hAnsiTheme="majorBidi" w:cstheme="majorBidi"/>
                <w:sz w:val="24"/>
                <w:szCs w:val="24"/>
              </w:rPr>
              <w:t>Bilinçli tüketici olmak; okul, ev eşyalarının korunması hakkında tüm öğrencilerin bilgilendirilmesi ve afiş çalışmaları yapılması.</w:t>
            </w:r>
            <w:proofErr w:type="gramEnd"/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303D66" w:rsidTr="00645DCA">
        <w:trPr>
          <w:cnfStyle w:val="000000100000"/>
          <w:trHeight w:val="1814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Okuldaki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kağıt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kullanımının takibi, kontrolü ve değerlendirilmesi</w:t>
            </w:r>
          </w:p>
        </w:tc>
        <w:tc>
          <w:tcPr>
            <w:cnfStyle w:val="000010000000"/>
            <w:tcW w:w="2838" w:type="dxa"/>
          </w:tcPr>
          <w:p w:rsidR="00EB2D2D" w:rsidRPr="00303D66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Fen ve Teknoloji Öğretmenleri, Sosyal Bilgiler Öğretmeni</w:t>
            </w:r>
          </w:p>
        </w:tc>
      </w:tr>
      <w:tr w:rsidR="00EB2D2D" w:rsidRPr="00EB0D4F" w:rsidTr="00645DCA">
        <w:trPr>
          <w:trHeight w:val="407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MART</w:t>
            </w:r>
          </w:p>
        </w:tc>
        <w:tc>
          <w:tcPr>
            <w:tcW w:w="6375" w:type="dxa"/>
          </w:tcPr>
          <w:p w:rsidR="00EB2D2D" w:rsidRPr="002624A1" w:rsidRDefault="00EB2D2D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İlçe Orman İşletme Müdürlüğü işbirliğinde </w:t>
            </w:r>
            <w:r w:rsidR="003F221E">
              <w:rPr>
                <w:rFonts w:asciiTheme="majorBidi" w:hAnsiTheme="majorBidi" w:cstheme="majorBidi"/>
                <w:sz w:val="24"/>
                <w:szCs w:val="24"/>
              </w:rPr>
              <w:t>yapılabilecek faaliyetlerin istişare edilmesi</w:t>
            </w:r>
          </w:p>
          <w:p w:rsidR="00EB2D2D" w:rsidRDefault="00EB2D2D" w:rsidP="00A235E3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2D2D" w:rsidRPr="002624A1" w:rsidRDefault="00EB2D2D" w:rsidP="00A235E3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Okul idaresi, Koordinatör Öğretmen, Eko Tim, İlgili Öğretmen ve Öğrenciler</w:t>
            </w:r>
          </w:p>
        </w:tc>
      </w:tr>
      <w:tr w:rsidR="00EB2D2D" w:rsidRPr="00EB0D4F" w:rsidTr="00645DCA">
        <w:trPr>
          <w:cnfStyle w:val="000000100000"/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F9766C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9766C">
              <w:rPr>
                <w:rFonts w:asciiTheme="majorBidi" w:hAnsiTheme="majorBidi" w:cstheme="majorBidi"/>
                <w:sz w:val="24"/>
                <w:szCs w:val="24"/>
              </w:rPr>
              <w:t xml:space="preserve">“Çevre ve Atıklar” konusunda dünyada ve ülkemizde gazetelerde ve dergilerde yer alan ilginç haberlerin eko – okul panosunda sergilenmesi 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EB0D4F" w:rsidTr="00645DCA">
        <w:trPr>
          <w:trHeight w:val="2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EB2D2D" w:rsidP="003F221E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Okulun elektrik </w:t>
            </w:r>
            <w:r w:rsidR="003F221E">
              <w:rPr>
                <w:rFonts w:asciiTheme="majorBidi" w:hAnsiTheme="majorBidi" w:cstheme="majorBidi"/>
                <w:sz w:val="24"/>
                <w:szCs w:val="24"/>
              </w:rPr>
              <w:t xml:space="preserve">faturasının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takibi.</w:t>
            </w:r>
            <w:proofErr w:type="gramEnd"/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303D66" w:rsidTr="00645DCA">
        <w:trPr>
          <w:cnfStyle w:val="000000100000"/>
          <w:trHeight w:val="27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F9766C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9766C">
              <w:rPr>
                <w:rFonts w:asciiTheme="majorBidi" w:hAnsiTheme="majorBidi" w:cstheme="majorBidi"/>
                <w:sz w:val="24"/>
                <w:szCs w:val="24"/>
              </w:rPr>
              <w:t xml:space="preserve">“21 Mart Dünya Ormancılık Günü ve Orman Haftası” ile sınıflarda bu konu ile ilgili </w:t>
            </w:r>
            <w:proofErr w:type="spellStart"/>
            <w:r w:rsidRPr="00F9766C">
              <w:rPr>
                <w:rFonts w:asciiTheme="majorBidi" w:hAnsiTheme="majorBidi" w:cstheme="majorBidi"/>
                <w:sz w:val="24"/>
                <w:szCs w:val="24"/>
              </w:rPr>
              <w:t>powerpoint</w:t>
            </w:r>
            <w:proofErr w:type="spellEnd"/>
            <w:r w:rsidRPr="00F9766C">
              <w:rPr>
                <w:rFonts w:asciiTheme="majorBidi" w:hAnsiTheme="majorBidi" w:cstheme="majorBidi"/>
                <w:sz w:val="24"/>
                <w:szCs w:val="24"/>
              </w:rPr>
              <w:t xml:space="preserve"> sunumunun yapılması.</w:t>
            </w:r>
          </w:p>
        </w:tc>
        <w:tc>
          <w:tcPr>
            <w:cnfStyle w:val="000010000000"/>
            <w:tcW w:w="2838" w:type="dxa"/>
          </w:tcPr>
          <w:p w:rsidR="00EB2D2D" w:rsidRPr="00303D66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EB0D4F" w:rsidTr="00645DCA">
        <w:trPr>
          <w:trHeight w:val="24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03D66" w:rsidRDefault="003F221E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Yeşil Bayrak ödül başvurusunu yapıp, gerekli evrakların gönderilmesi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Tim, Türkçe Öğretmenleri</w:t>
            </w:r>
          </w:p>
        </w:tc>
      </w:tr>
      <w:tr w:rsidR="00EB2D2D" w:rsidRPr="00EB0D4F" w:rsidTr="00645DCA">
        <w:trPr>
          <w:cnfStyle w:val="000000100000"/>
          <w:trHeight w:val="407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NİSAN</w:t>
            </w:r>
          </w:p>
        </w:tc>
        <w:tc>
          <w:tcPr>
            <w:tcW w:w="6375" w:type="dxa"/>
          </w:tcPr>
          <w:p w:rsidR="00EB2D2D" w:rsidRPr="00955936" w:rsidRDefault="00EB2D2D" w:rsidP="00A235E3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Beden eğitimi derslerinde kullanılan yeleklere, geri dönüşüm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logolarının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basımı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Tim, Beden Eğitimi Öğretmenleri</w:t>
            </w:r>
          </w:p>
        </w:tc>
      </w:tr>
      <w:tr w:rsidR="00EB2D2D" w:rsidRPr="00EB0D4F" w:rsidTr="00645DCA">
        <w:trPr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F9766C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9766C">
              <w:rPr>
                <w:rFonts w:asciiTheme="majorBidi" w:hAnsiTheme="majorBidi" w:cstheme="majorBidi"/>
                <w:sz w:val="24"/>
                <w:szCs w:val="24"/>
              </w:rPr>
              <w:t>Okul çevremizdeki esnaf ve yerli halkı bilinçlendirmek için küçük el ilanlarının hazırlanarak dağıtılması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 Tim</w:t>
            </w:r>
          </w:p>
        </w:tc>
      </w:tr>
      <w:tr w:rsidR="00EB2D2D" w:rsidRPr="00EB0D4F" w:rsidTr="00645DCA">
        <w:trPr>
          <w:cnfStyle w:val="000000100000"/>
          <w:trHeight w:val="2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955936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Okul bahçesi bahar düzenlemelerinin yapılması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303D66" w:rsidTr="00645DCA">
        <w:trPr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EB2D2D" w:rsidRPr="00701DCC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9766C">
              <w:rPr>
                <w:rFonts w:asciiTheme="majorBidi" w:hAnsiTheme="majorBidi" w:cstheme="majorBidi"/>
                <w:sz w:val="24"/>
                <w:szCs w:val="24"/>
              </w:rPr>
              <w:t>Okul bahçesinde ağaçları ve çiçekleri sulamak amacıyla yağmur suyunu toplama çalışması yapılması ve okul bahçesinin belirli yerlerine kaplar yerleştirilmesi.</w:t>
            </w:r>
          </w:p>
        </w:tc>
        <w:tc>
          <w:tcPr>
            <w:cnfStyle w:val="000010000000"/>
            <w:tcW w:w="2838" w:type="dxa"/>
            <w:tcBorders>
              <w:bottom w:val="single" w:sz="4" w:space="0" w:color="auto"/>
            </w:tcBorders>
          </w:tcPr>
          <w:p w:rsidR="00EB2D2D" w:rsidRPr="00303D66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Fen ve Teknoloji Öğretmenleri, Eko Tim</w:t>
            </w:r>
          </w:p>
        </w:tc>
      </w:tr>
      <w:tr w:rsidR="00EB2D2D" w:rsidRPr="00303D66" w:rsidTr="00645DCA">
        <w:trPr>
          <w:cnfStyle w:val="000000100000"/>
          <w:trHeight w:val="559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EB2D2D" w:rsidRPr="00F9766C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Ambalaj atıkları </w:t>
            </w:r>
            <w:r w:rsidRPr="00701DCC">
              <w:rPr>
                <w:rFonts w:asciiTheme="majorBidi" w:hAnsiTheme="majorBidi" w:cstheme="majorBidi"/>
                <w:sz w:val="24"/>
                <w:szCs w:val="24"/>
              </w:rPr>
              <w:t>ve poşet kullanarak uçurtma yapılması</w:t>
            </w:r>
          </w:p>
        </w:tc>
        <w:tc>
          <w:tcPr>
            <w:cnfStyle w:val="000010000000"/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EB2D2D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Teknoloji Tasarım Öğretmeni, İlgili Tüm Öğrenciler</w:t>
            </w:r>
          </w:p>
        </w:tc>
      </w:tr>
      <w:tr w:rsidR="00EB2D2D" w:rsidRPr="00EB0D4F" w:rsidTr="00645DCA">
        <w:trPr>
          <w:trHeight w:val="772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EB2D2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="00D27A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6375" w:type="dxa"/>
          </w:tcPr>
          <w:p w:rsidR="00EB2D2D" w:rsidRPr="003F221E" w:rsidRDefault="003F221E" w:rsidP="00A235E3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F221E">
              <w:rPr>
                <w:rFonts w:asciiTheme="majorBidi" w:hAnsiTheme="majorBidi" w:cstheme="majorBidi"/>
                <w:bCs/>
                <w:sz w:val="24"/>
                <w:szCs w:val="24"/>
              </w:rPr>
              <w:t>Okul pikniği ile örnek bir piknikçi modeli öğrencilere aktarılır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B2D2D" w:rsidRPr="00EB0D4F" w:rsidTr="00645DCA">
        <w:trPr>
          <w:cnfStyle w:val="000000100000"/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F9766C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9766C">
              <w:rPr>
                <w:rFonts w:asciiTheme="majorBidi" w:hAnsiTheme="majorBidi" w:cstheme="majorBidi"/>
                <w:sz w:val="24"/>
                <w:szCs w:val="24"/>
              </w:rPr>
              <w:t>Okul çevremizdeki esnaf ve yerli halkı bilinçlendirmek için küçük el ilanlarının hazırlanarak dağıtılması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 Tim</w:t>
            </w:r>
          </w:p>
        </w:tc>
      </w:tr>
      <w:tr w:rsidR="00EB2D2D" w:rsidRPr="00EB0D4F" w:rsidTr="00645DCA">
        <w:trPr>
          <w:trHeight w:val="75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955936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Okulun elektrik ve su faturalarının takibi.</w:t>
            </w:r>
            <w:proofErr w:type="gramEnd"/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303D66" w:rsidTr="00645DCA">
        <w:trPr>
          <w:cnfStyle w:val="000000100000"/>
          <w:trHeight w:val="797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EB2D2D" w:rsidRPr="00384F68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F68">
              <w:rPr>
                <w:rFonts w:asciiTheme="majorBidi" w:hAnsiTheme="majorBidi" w:cstheme="majorBidi"/>
                <w:sz w:val="24"/>
                <w:szCs w:val="24"/>
              </w:rPr>
              <w:t>Kirli ve temiz toprakta çimlenme deneyinin yapılması.</w:t>
            </w:r>
          </w:p>
        </w:tc>
        <w:tc>
          <w:tcPr>
            <w:cnfStyle w:val="000010000000"/>
            <w:tcW w:w="2838" w:type="dxa"/>
            <w:tcBorders>
              <w:bottom w:val="single" w:sz="4" w:space="0" w:color="auto"/>
            </w:tcBorders>
          </w:tcPr>
          <w:p w:rsidR="00EB2D2D" w:rsidRPr="00303D66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Fen ve Teknoloji Öğretmenleri, Eko Tim</w:t>
            </w:r>
          </w:p>
        </w:tc>
      </w:tr>
      <w:tr w:rsidR="00EB2D2D" w:rsidTr="00645DCA">
        <w:trPr>
          <w:trHeight w:val="796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EB2D2D" w:rsidRPr="00F9766C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Yapılan ağaçlandırma çalışmasının yerinde incelenmesi</w:t>
            </w:r>
          </w:p>
        </w:tc>
        <w:tc>
          <w:tcPr>
            <w:cnfStyle w:val="000010000000"/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EB2D2D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EB0D4F" w:rsidTr="00645DCA">
        <w:trPr>
          <w:cnfStyle w:val="000000100000"/>
          <w:trHeight w:val="407"/>
        </w:trPr>
        <w:tc>
          <w:tcPr>
            <w:cnfStyle w:val="000010000000"/>
            <w:tcW w:w="804" w:type="dxa"/>
            <w:vMerge w:val="restart"/>
            <w:shd w:val="clear" w:color="auto" w:fill="9CC2E5" w:themeFill="accent1" w:themeFillTint="99"/>
            <w:textDirection w:val="btLr"/>
          </w:tcPr>
          <w:p w:rsidR="00EB2D2D" w:rsidRPr="00EB0D4F" w:rsidRDefault="00D27A4D" w:rsidP="00A235E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                      </w:t>
            </w:r>
            <w:r w:rsidR="00EB2D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6375" w:type="dxa"/>
          </w:tcPr>
          <w:p w:rsidR="00EB2D2D" w:rsidRPr="00955936" w:rsidRDefault="00EB2D2D" w:rsidP="00A235E3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Dünya çevre gününün etkinliklerle kutlanması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EB0D4F" w:rsidTr="00645DCA">
        <w:trPr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84F68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F68">
              <w:rPr>
                <w:rFonts w:asciiTheme="majorBidi" w:hAnsiTheme="majorBidi" w:cstheme="majorBidi"/>
                <w:sz w:val="24"/>
                <w:szCs w:val="24"/>
              </w:rPr>
              <w:t>Toplanan atıkların değerlendirilmesi ve ilgili kuruluşlara ulaştırılması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RPr="00EB0D4F" w:rsidTr="00645DCA">
        <w:trPr>
          <w:cnfStyle w:val="000000100000"/>
          <w:trHeight w:val="255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EB2D2D" w:rsidRPr="00384F68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F68">
              <w:rPr>
                <w:rFonts w:asciiTheme="majorBidi" w:hAnsiTheme="majorBidi" w:cstheme="majorBidi"/>
                <w:sz w:val="24"/>
                <w:szCs w:val="24"/>
              </w:rPr>
              <w:t>Okulda toplanan atık kâğıt ve atık pillerle ilgili grafikler yapılması ve çevreye yapılan katkının hesaplanması</w:t>
            </w:r>
          </w:p>
        </w:tc>
        <w:tc>
          <w:tcPr>
            <w:cnfStyle w:val="000010000000"/>
            <w:tcW w:w="2838" w:type="dxa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Matematik Öğretmenleri</w:t>
            </w:r>
          </w:p>
        </w:tc>
      </w:tr>
      <w:tr w:rsidR="00EB2D2D" w:rsidRPr="00303D66" w:rsidTr="00645DCA">
        <w:trPr>
          <w:trHeight w:val="69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EB2D2D" w:rsidRPr="00384F68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F68">
              <w:rPr>
                <w:rFonts w:asciiTheme="majorBidi" w:hAnsiTheme="majorBidi" w:cstheme="majorBidi"/>
                <w:sz w:val="24"/>
                <w:szCs w:val="24"/>
              </w:rPr>
              <w:t>Okulumuzun elektrik faturası takiplerinin genel değerlendirmesinin yapılması</w:t>
            </w:r>
          </w:p>
        </w:tc>
        <w:tc>
          <w:tcPr>
            <w:cnfStyle w:val="000010000000"/>
            <w:tcW w:w="2838" w:type="dxa"/>
            <w:tcBorders>
              <w:bottom w:val="single" w:sz="4" w:space="0" w:color="auto"/>
            </w:tcBorders>
          </w:tcPr>
          <w:p w:rsidR="00EB2D2D" w:rsidRPr="00303D66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Koordinatör Öğretmen, Eko Tim</w:t>
            </w:r>
          </w:p>
        </w:tc>
      </w:tr>
      <w:tr w:rsidR="00EB2D2D" w:rsidTr="00645DCA">
        <w:trPr>
          <w:cnfStyle w:val="000000100000"/>
          <w:trHeight w:val="30"/>
        </w:trPr>
        <w:tc>
          <w:tcPr>
            <w:cnfStyle w:val="000010000000"/>
            <w:tcW w:w="804" w:type="dxa"/>
            <w:vMerge/>
            <w:shd w:val="clear" w:color="auto" w:fill="9CC2E5" w:themeFill="accent1" w:themeFillTint="99"/>
          </w:tcPr>
          <w:p w:rsidR="00EB2D2D" w:rsidRPr="00EB0D4F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EB2D2D" w:rsidRPr="00384F68" w:rsidRDefault="00EB2D2D" w:rsidP="00A235E3">
            <w:pPr>
              <w:pStyle w:val="ListeParagraf"/>
              <w:numPr>
                <w:ilvl w:val="0"/>
                <w:numId w:val="1"/>
              </w:numPr>
              <w:spacing w:after="160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F68">
              <w:rPr>
                <w:rFonts w:asciiTheme="majorBidi" w:hAnsiTheme="majorBidi" w:cstheme="majorBidi"/>
                <w:sz w:val="24"/>
                <w:szCs w:val="24"/>
              </w:rPr>
              <w:t>Yıl içinde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yapılan tüm çalışmaların değerl</w:t>
            </w:r>
            <w:r w:rsidRPr="00384F6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diril</w:t>
            </w:r>
            <w:r w:rsidRPr="00384F68">
              <w:rPr>
                <w:rFonts w:asciiTheme="majorBidi" w:hAnsiTheme="majorBidi" w:cstheme="majorBidi"/>
                <w:sz w:val="24"/>
                <w:szCs w:val="24"/>
              </w:rPr>
              <w:t>mesi</w:t>
            </w:r>
          </w:p>
        </w:tc>
        <w:tc>
          <w:tcPr>
            <w:cnfStyle w:val="000010000000"/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EB2D2D" w:rsidRDefault="00EB2D2D" w:rsidP="00A2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Komite, Koordinatör Öğretmen, Eko Tim</w:t>
            </w:r>
          </w:p>
        </w:tc>
      </w:tr>
    </w:tbl>
    <w:p w:rsidR="002B3688" w:rsidRPr="002B3688" w:rsidRDefault="002B3688" w:rsidP="009D520E">
      <w:pPr>
        <w:spacing w:line="480" w:lineRule="auto"/>
        <w:jc w:val="center"/>
        <w:rPr>
          <w:rFonts w:ascii="Segoe Script" w:hAnsi="Segoe Script"/>
          <w:b/>
          <w:bCs/>
          <w:sz w:val="2"/>
          <w:szCs w:val="2"/>
        </w:rPr>
      </w:pPr>
    </w:p>
    <w:p w:rsidR="00F54933" w:rsidRDefault="00F54933" w:rsidP="002624A1">
      <w:pPr>
        <w:spacing w:line="480" w:lineRule="auto"/>
        <w:rPr>
          <w:rFonts w:ascii="Segoe Script" w:hAnsi="Segoe Script"/>
          <w:b/>
          <w:bCs/>
          <w:sz w:val="28"/>
          <w:szCs w:val="28"/>
        </w:rPr>
      </w:pPr>
    </w:p>
    <w:p w:rsidR="00F54933" w:rsidRDefault="00F54933" w:rsidP="002624A1">
      <w:pPr>
        <w:spacing w:line="480" w:lineRule="auto"/>
        <w:rPr>
          <w:rFonts w:ascii="Segoe Script" w:hAnsi="Segoe Script"/>
          <w:b/>
          <w:bCs/>
          <w:sz w:val="28"/>
          <w:szCs w:val="28"/>
        </w:rPr>
      </w:pPr>
    </w:p>
    <w:p w:rsidR="002624A1" w:rsidRPr="00F54933" w:rsidRDefault="002624A1" w:rsidP="00F54933">
      <w:pPr>
        <w:spacing w:line="480" w:lineRule="auto"/>
        <w:ind w:left="426"/>
        <w:rPr>
          <w:rFonts w:ascii="Arial Black" w:hAnsi="Arial Black"/>
          <w:b/>
          <w:bCs/>
          <w:sz w:val="28"/>
          <w:szCs w:val="28"/>
        </w:rPr>
      </w:pPr>
      <w:bookmarkStart w:id="0" w:name="_GoBack"/>
      <w:bookmarkEnd w:id="0"/>
      <w:r w:rsidRPr="00F54933">
        <w:rPr>
          <w:rFonts w:ascii="Arial Black" w:hAnsi="Arial Black"/>
          <w:b/>
          <w:bCs/>
          <w:sz w:val="28"/>
          <w:szCs w:val="28"/>
        </w:rPr>
        <w:t>Koordinatör Öğretmen</w:t>
      </w:r>
      <w:r w:rsidRPr="00F54933">
        <w:rPr>
          <w:rFonts w:ascii="Arial Black" w:hAnsi="Arial Black"/>
          <w:b/>
          <w:bCs/>
          <w:sz w:val="28"/>
          <w:szCs w:val="28"/>
        </w:rPr>
        <w:tab/>
      </w:r>
      <w:r w:rsidRPr="00F54933">
        <w:rPr>
          <w:rFonts w:ascii="Arial Black" w:hAnsi="Arial Black"/>
          <w:b/>
          <w:bCs/>
          <w:sz w:val="28"/>
          <w:szCs w:val="28"/>
        </w:rPr>
        <w:tab/>
      </w:r>
      <w:r w:rsidRPr="00F54933">
        <w:rPr>
          <w:rFonts w:ascii="Arial Black" w:hAnsi="Arial Black"/>
          <w:b/>
          <w:bCs/>
          <w:sz w:val="28"/>
          <w:szCs w:val="28"/>
        </w:rPr>
        <w:tab/>
        <w:t xml:space="preserve">    </w:t>
      </w:r>
      <w:r w:rsidR="00EB2D2D">
        <w:rPr>
          <w:rFonts w:ascii="Arial Black" w:hAnsi="Arial Black"/>
          <w:b/>
          <w:bCs/>
          <w:sz w:val="28"/>
          <w:szCs w:val="28"/>
        </w:rPr>
        <w:t xml:space="preserve">    </w:t>
      </w:r>
      <w:r w:rsidRPr="00F54933">
        <w:rPr>
          <w:rFonts w:ascii="Arial Black" w:hAnsi="Arial Black"/>
          <w:b/>
          <w:bCs/>
          <w:sz w:val="28"/>
          <w:szCs w:val="28"/>
        </w:rPr>
        <w:t>Okul Müdürü</w:t>
      </w:r>
    </w:p>
    <w:p w:rsidR="002624A1" w:rsidRPr="00F54933" w:rsidRDefault="002624A1" w:rsidP="00F54933">
      <w:pPr>
        <w:spacing w:line="480" w:lineRule="auto"/>
        <w:ind w:left="426"/>
        <w:rPr>
          <w:rFonts w:ascii="Arial Black" w:hAnsi="Arial Black"/>
          <w:b/>
          <w:bCs/>
          <w:sz w:val="28"/>
          <w:szCs w:val="28"/>
        </w:rPr>
      </w:pPr>
      <w:r w:rsidRPr="00F54933">
        <w:rPr>
          <w:rFonts w:ascii="Arial Black" w:hAnsi="Arial Black"/>
          <w:b/>
          <w:bCs/>
          <w:sz w:val="28"/>
          <w:szCs w:val="28"/>
        </w:rPr>
        <w:t>Muhammet Emin AKŞİT</w:t>
      </w:r>
      <w:r w:rsidRPr="00F54933">
        <w:rPr>
          <w:rFonts w:ascii="Arial Black" w:hAnsi="Arial Black"/>
          <w:b/>
          <w:bCs/>
          <w:sz w:val="28"/>
          <w:szCs w:val="28"/>
        </w:rPr>
        <w:tab/>
      </w:r>
      <w:r w:rsidRPr="00F54933">
        <w:rPr>
          <w:rFonts w:ascii="Arial Black" w:hAnsi="Arial Black"/>
          <w:b/>
          <w:bCs/>
          <w:sz w:val="28"/>
          <w:szCs w:val="28"/>
        </w:rPr>
        <w:tab/>
      </w:r>
      <w:r w:rsidRPr="00F54933">
        <w:rPr>
          <w:rFonts w:ascii="Arial Black" w:hAnsi="Arial Black"/>
          <w:b/>
          <w:bCs/>
          <w:sz w:val="28"/>
          <w:szCs w:val="28"/>
        </w:rPr>
        <w:tab/>
        <w:t xml:space="preserve">      </w:t>
      </w:r>
      <w:r w:rsidR="00EB2D2D">
        <w:rPr>
          <w:rFonts w:ascii="Arial Black" w:hAnsi="Arial Black"/>
          <w:b/>
          <w:bCs/>
          <w:sz w:val="28"/>
          <w:szCs w:val="28"/>
        </w:rPr>
        <w:t>İsmail ADIGÜZEL</w:t>
      </w:r>
    </w:p>
    <w:sectPr w:rsidR="002624A1" w:rsidRPr="00F54933" w:rsidSect="00EB2D2D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2"/>
    <w:family w:val="script"/>
    <w:pitch w:val="variable"/>
    <w:sig w:usb0="0000028F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59F"/>
    <w:multiLevelType w:val="hybridMultilevel"/>
    <w:tmpl w:val="846E0A94"/>
    <w:lvl w:ilvl="0" w:tplc="206058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03A"/>
    <w:rsid w:val="00012719"/>
    <w:rsid w:val="0009153C"/>
    <w:rsid w:val="000E4844"/>
    <w:rsid w:val="00106BBE"/>
    <w:rsid w:val="002121DF"/>
    <w:rsid w:val="002624A1"/>
    <w:rsid w:val="002B3688"/>
    <w:rsid w:val="00303D66"/>
    <w:rsid w:val="00326149"/>
    <w:rsid w:val="00353DA2"/>
    <w:rsid w:val="00384F68"/>
    <w:rsid w:val="003F221E"/>
    <w:rsid w:val="0046503A"/>
    <w:rsid w:val="00497E0F"/>
    <w:rsid w:val="005945DD"/>
    <w:rsid w:val="005A5837"/>
    <w:rsid w:val="00645DCA"/>
    <w:rsid w:val="00701DCC"/>
    <w:rsid w:val="008A2940"/>
    <w:rsid w:val="008B0C32"/>
    <w:rsid w:val="0090388A"/>
    <w:rsid w:val="00954B6F"/>
    <w:rsid w:val="00955936"/>
    <w:rsid w:val="009D520E"/>
    <w:rsid w:val="00A00D42"/>
    <w:rsid w:val="00A235E3"/>
    <w:rsid w:val="00AD12C6"/>
    <w:rsid w:val="00B84268"/>
    <w:rsid w:val="00CD16C3"/>
    <w:rsid w:val="00D27A4D"/>
    <w:rsid w:val="00DE3238"/>
    <w:rsid w:val="00E47F28"/>
    <w:rsid w:val="00EB0D4F"/>
    <w:rsid w:val="00EB2D2D"/>
    <w:rsid w:val="00F54933"/>
    <w:rsid w:val="00F9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D4F"/>
    <w:pPr>
      <w:ind w:left="720"/>
      <w:contextualSpacing/>
    </w:pPr>
  </w:style>
  <w:style w:type="table" w:customStyle="1" w:styleId="ListTable3Accent6">
    <w:name w:val="List Table 3 Accent 6"/>
    <w:basedOn w:val="NormalTablo"/>
    <w:uiPriority w:val="48"/>
    <w:rsid w:val="000127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0127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Akşit</cp:lastModifiedBy>
  <cp:revision>8</cp:revision>
  <dcterms:created xsi:type="dcterms:W3CDTF">2016-10-13T18:02:00Z</dcterms:created>
  <dcterms:modified xsi:type="dcterms:W3CDTF">2018-10-08T18:35:00Z</dcterms:modified>
</cp:coreProperties>
</file>